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B66" w:rsidRDefault="00E721FA" w:rsidP="00E721FA">
      <w:pPr>
        <w:ind w:firstLineChars="1600" w:firstLine="7680"/>
        <w:jc w:val="left"/>
        <w:rPr>
          <w:rFonts w:ascii="Verdana" w:hAnsi="Verdana"/>
          <w:b/>
          <w:sz w:val="40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5715</wp:posOffset>
            </wp:positionV>
            <wp:extent cx="891336" cy="37084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336" cy="37084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</w:p>
    <w:p w:rsidR="003708FF" w:rsidRPr="001E6B66" w:rsidRDefault="00D7535F" w:rsidP="001E6B66">
      <w:pPr>
        <w:ind w:firstLineChars="50" w:firstLine="200"/>
        <w:jc w:val="left"/>
        <w:rPr>
          <w:rFonts w:ascii="Verdana" w:hAnsi="Verdana"/>
          <w:sz w:val="44"/>
          <w:szCs w:val="48"/>
        </w:rPr>
      </w:pPr>
      <w:r w:rsidRPr="001E6B66">
        <w:rPr>
          <w:rFonts w:ascii="Verdana" w:hAnsi="Verdana" w:hint="eastAsia"/>
          <w:b/>
          <w:sz w:val="40"/>
          <w:szCs w:val="48"/>
        </w:rPr>
        <w:t>Protein Purification Service</w:t>
      </w:r>
      <w:r w:rsidR="001E6B66" w:rsidRPr="001E6B66">
        <w:rPr>
          <w:rFonts w:ascii="Verdana" w:hAnsi="Verdana" w:hint="eastAsia"/>
          <w:b/>
          <w:sz w:val="40"/>
          <w:szCs w:val="48"/>
        </w:rPr>
        <w:t xml:space="preserve"> </w:t>
      </w:r>
      <w:r w:rsidR="001E6B66" w:rsidRPr="001E6B66">
        <w:rPr>
          <w:rFonts w:ascii="Verdana" w:hAnsi="Verdana"/>
          <w:b/>
          <w:sz w:val="40"/>
          <w:szCs w:val="48"/>
        </w:rPr>
        <w:t>Application</w:t>
      </w:r>
      <w:r w:rsidR="000D5AF7" w:rsidRPr="001E6B66">
        <w:rPr>
          <w:rFonts w:ascii="Verdana" w:hAnsi="Verdana" w:hint="eastAsia"/>
          <w:sz w:val="40"/>
          <w:szCs w:val="48"/>
        </w:rPr>
        <w:t xml:space="preserve"> </w:t>
      </w:r>
    </w:p>
    <w:tbl>
      <w:tblPr>
        <w:tblStyle w:val="a3"/>
        <w:tblpPr w:leftFromText="142" w:rightFromText="142" w:vertAnchor="page" w:horzAnchor="margin" w:tblpY="2986"/>
        <w:tblW w:w="5016" w:type="pct"/>
        <w:tblLook w:val="04A0"/>
      </w:tblPr>
      <w:tblGrid>
        <w:gridCol w:w="2375"/>
        <w:gridCol w:w="3262"/>
        <w:gridCol w:w="992"/>
        <w:gridCol w:w="2643"/>
      </w:tblGrid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823E0" w:rsidRDefault="001E6B66" w:rsidP="001E6B66">
            <w:pPr>
              <w:rPr>
                <w:rFonts w:ascii="Verdana" w:eastAsia="굴림" w:hAnsi="Verdana"/>
                <w:color w:val="8DB3E2" w:themeColor="text2" w:themeTint="66"/>
                <w:sz w:val="22"/>
              </w:rPr>
            </w:pP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(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비워두세요</w:t>
            </w:r>
            <w:r w:rsidRPr="009823E0">
              <w:rPr>
                <w:rFonts w:ascii="Verdana" w:eastAsia="굴림" w:hAnsi="Verdana" w:hint="eastAsia"/>
                <w:color w:val="8DB3E2" w:themeColor="text2" w:themeTint="66"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문영지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김도연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의약바이오컨버젼스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연구단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</w:t>
            </w:r>
            <w:r w:rsidR="00176E2F">
              <w:rPr>
                <w:rFonts w:ascii="Verdana" w:eastAsia="굴림" w:hAnsi="Verdana" w:hint="eastAsia"/>
                <w:sz w:val="22"/>
              </w:rPr>
              <w:t>ni</w:t>
            </w:r>
            <w:r>
              <w:rPr>
                <w:rFonts w:ascii="Verdana" w:eastAsia="굴림" w:hAnsi="Verdana" w:hint="eastAsia"/>
                <w:sz w:val="22"/>
              </w:rPr>
              <w:t>mal model team</w:t>
            </w:r>
          </w:p>
        </w:tc>
      </w:tr>
      <w:tr w:rsidR="001E6B66" w:rsidRPr="000D5AF7" w:rsidTr="003E3663">
        <w:trPr>
          <w:cantSplit/>
          <w:trHeight w:hRule="exact" w:val="871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이의동</w:t>
            </w:r>
            <w:r>
              <w:rPr>
                <w:rFonts w:ascii="Verdana" w:eastAsia="굴림" w:hAnsi="Verdana" w:hint="eastAsia"/>
                <w:sz w:val="22"/>
              </w:rPr>
              <w:t xml:space="preserve"> 864-1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차세대융합기술원</w:t>
            </w:r>
            <w:r>
              <w:rPr>
                <w:rFonts w:ascii="Verdana" w:eastAsia="굴림" w:hAnsi="Verdana" w:hint="eastAsia"/>
                <w:sz w:val="22"/>
              </w:rPr>
              <w:t xml:space="preserve"> B</w:t>
            </w:r>
            <w:r>
              <w:rPr>
                <w:rFonts w:ascii="Verdana" w:eastAsia="굴림" w:hAnsi="Verdana" w:hint="eastAsia"/>
                <w:sz w:val="22"/>
              </w:rPr>
              <w:t>동</w:t>
            </w:r>
            <w:r>
              <w:rPr>
                <w:rFonts w:ascii="Verdana" w:eastAsia="굴림" w:hAnsi="Verdana" w:hint="eastAsia"/>
                <w:sz w:val="22"/>
              </w:rPr>
              <w:t xml:space="preserve"> 8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</w:p>
        </w:tc>
      </w:tr>
      <w:tr w:rsidR="00F67BD7" w:rsidRPr="000D5AF7" w:rsidTr="00F67BD7">
        <w:trPr>
          <w:cantSplit/>
          <w:trHeight w:hRule="exact" w:val="454"/>
        </w:trPr>
        <w:tc>
          <w:tcPr>
            <w:tcW w:w="1281" w:type="pct"/>
            <w:vAlign w:val="center"/>
          </w:tcPr>
          <w:p w:rsidR="00F67BD7" w:rsidRPr="00971E0F" w:rsidRDefault="00F67BD7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1759" w:type="pct"/>
            <w:vAlign w:val="center"/>
          </w:tcPr>
          <w:p w:rsidR="00F67BD7" w:rsidRPr="00971E0F" w:rsidRDefault="00176E2F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m</w:t>
            </w:r>
            <w:r w:rsidR="00F15FB0">
              <w:rPr>
                <w:rFonts w:ascii="Verdana" w:eastAsia="굴림" w:hAnsi="Verdana"/>
                <w:sz w:val="22"/>
              </w:rPr>
              <w:t>atoy7</w:t>
            </w:r>
            <w:r w:rsidR="00F15FB0">
              <w:rPr>
                <w:rFonts w:ascii="Verdana" w:eastAsia="굴림" w:hAnsi="Verdana" w:hint="eastAsia"/>
                <w:sz w:val="22"/>
              </w:rPr>
              <w:t>@naver.com</w:t>
            </w:r>
          </w:p>
        </w:tc>
        <w:tc>
          <w:tcPr>
            <w:tcW w:w="53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H.P.</w:t>
            </w:r>
          </w:p>
        </w:tc>
        <w:tc>
          <w:tcPr>
            <w:tcW w:w="1425" w:type="pct"/>
            <w:vAlign w:val="center"/>
          </w:tcPr>
          <w:p w:rsidR="00F67BD7" w:rsidRPr="00971E0F" w:rsidRDefault="00F67BD7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010-</w:t>
            </w:r>
            <w:r w:rsidR="00F15FB0">
              <w:rPr>
                <w:rFonts w:ascii="Verdana" w:eastAsia="굴림" w:hAnsi="Verdana" w:hint="eastAsia"/>
                <w:sz w:val="22"/>
              </w:rPr>
              <w:t>4851-3397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3945C0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7735C" w:rsidP="001E6B66">
            <w:pPr>
              <w:rPr>
                <w:rFonts w:ascii="Verdana" w:eastAsia="굴림" w:hAnsi="Verdana"/>
                <w:b/>
                <w:sz w:val="22"/>
              </w:rPr>
            </w:pPr>
            <w:r>
              <w:rPr>
                <w:rFonts w:ascii="Verdana" w:eastAsia="굴림" w:hAnsi="Verdana" w:hint="eastAsia"/>
                <w:b/>
                <w:sz w:val="22"/>
              </w:rPr>
              <w:t>hAIMP1 1-192</w:t>
            </w:r>
            <w:r w:rsidR="000B409B">
              <w:rPr>
                <w:rFonts w:ascii="Verdana" w:eastAsia="굴림" w:hAnsi="Verdana" w:hint="eastAsia"/>
                <w:b/>
                <w:sz w:val="22"/>
              </w:rPr>
              <w:t xml:space="preserve">aa </w:t>
            </w:r>
            <w:r>
              <w:rPr>
                <w:rFonts w:ascii="Verdana" w:eastAsia="굴림" w:hAnsi="Verdana" w:hint="eastAsia"/>
                <w:b/>
                <w:sz w:val="22"/>
              </w:rPr>
              <w:t>(G3</w:t>
            </w:r>
            <w:r w:rsidR="00F15FB0">
              <w:rPr>
                <w:rFonts w:ascii="Verdana" w:eastAsia="굴림" w:hAnsi="Verdana" w:hint="eastAsia"/>
                <w:b/>
                <w:sz w:val="22"/>
              </w:rPr>
              <w:t>)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10-17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9724C8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</w:t>
            </w:r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17</w:t>
            </w:r>
            <w:r>
              <w:rPr>
                <w:rFonts w:ascii="Verdana" w:eastAsia="굴림" w:hAnsi="Verdana"/>
                <w:sz w:val="22"/>
              </w:rPr>
              <w:t xml:space="preserve"> 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bookmarkStart w:id="0" w:name="_GoBack"/>
            <w:bookmarkEnd w:id="0"/>
            <w:r w:rsidR="00F15FB0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10</w:t>
            </w:r>
            <w:r w:rsidR="001E6B66" w:rsidRPr="00971E0F">
              <w:rPr>
                <w:rFonts w:ascii="Verdana" w:eastAsia="굴림" w:hAnsi="Verdana"/>
                <w:sz w:val="22"/>
              </w:rPr>
              <w:t>-</w:t>
            </w:r>
            <w:r w:rsidR="00F15FB0">
              <w:rPr>
                <w:rFonts w:ascii="Verdana" w:eastAsia="굴림" w:hAnsi="Verdana" w:hint="eastAsia"/>
                <w:sz w:val="22"/>
              </w:rPr>
              <w:t>31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1</w:t>
            </w:r>
            <w:r w:rsidR="001E6B66">
              <w:rPr>
                <w:rFonts w:ascii="Verdana" w:eastAsia="굴림" w:hAnsi="Verdana" w:hint="eastAsia"/>
                <w:sz w:val="22"/>
              </w:rPr>
              <w:t>m</w:t>
            </w:r>
            <w:r w:rsidR="001E6B66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1E6B66" w:rsidRPr="000D5AF7" w:rsidTr="001E6B66">
        <w:trPr>
          <w:cantSplit/>
          <w:trHeight w:hRule="exact" w:val="454"/>
        </w:trPr>
        <w:tc>
          <w:tcPr>
            <w:tcW w:w="1281" w:type="pct"/>
            <w:vAlign w:val="center"/>
          </w:tcPr>
          <w:p w:rsidR="001E6B66" w:rsidRPr="00971E0F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971E0F" w:rsidRDefault="00F15FB0" w:rsidP="001E6B66">
            <w:pPr>
              <w:ind w:firstLineChars="400" w:firstLine="880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1E6B66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1E6B66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1E6B66" w:rsidRPr="000D5AF7" w:rsidTr="001E6B66">
        <w:trPr>
          <w:cantSplit/>
          <w:trHeight w:val="3239"/>
        </w:trPr>
        <w:tc>
          <w:tcPr>
            <w:tcW w:w="1281" w:type="pct"/>
            <w:vAlign w:val="center"/>
          </w:tcPr>
          <w:p w:rsidR="001E6B66" w:rsidRPr="000D5AF7" w:rsidRDefault="001E6B66" w:rsidP="001E6B66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  <w:r>
              <w:rPr>
                <w:rFonts w:ascii="Verdana" w:eastAsia="굴림" w:hAnsi="굴림" w:hint="eastAsia"/>
                <w:sz w:val="22"/>
              </w:rPr>
              <w:t>(Description)</w:t>
            </w:r>
          </w:p>
        </w:tc>
        <w:tc>
          <w:tcPr>
            <w:tcW w:w="3719" w:type="pct"/>
            <w:gridSpan w:val="3"/>
            <w:vAlign w:val="center"/>
          </w:tcPr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F15FB0" w:rsidRPr="000D5AF7" w:rsidRDefault="00F15FB0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pGEX4T1-AIMP1</w:t>
            </w:r>
            <w:r w:rsidR="000B409B">
              <w:rPr>
                <w:rFonts w:ascii="Verdana" w:eastAsia="굴림" w:hAnsi="Verdana" w:hint="eastAsia"/>
                <w:sz w:val="22"/>
              </w:rPr>
              <w:t xml:space="preserve"> </w:t>
            </w:r>
            <w:r w:rsidR="00F7735C">
              <w:rPr>
                <w:rFonts w:ascii="Verdana" w:eastAsia="굴림" w:hAnsi="Verdana" w:hint="eastAsia"/>
                <w:sz w:val="22"/>
              </w:rPr>
              <w:t>1-192</w:t>
            </w:r>
            <w:r w:rsidR="00176E2F">
              <w:rPr>
                <w:rFonts w:ascii="Verdana" w:eastAsia="굴림" w:hAnsi="Verdana" w:hint="eastAsia"/>
                <w:sz w:val="22"/>
              </w:rPr>
              <w:t>aa</w:t>
            </w:r>
          </w:p>
          <w:p w:rsidR="001E6B66" w:rsidRPr="000D5AF7" w:rsidRDefault="001B1AA3" w:rsidP="001E6B66">
            <w:pPr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size </w:t>
            </w:r>
            <w:r w:rsidR="00F7735C">
              <w:rPr>
                <w:rFonts w:ascii="Verdana" w:eastAsia="굴림" w:hAnsi="Verdana" w:hint="eastAsia"/>
                <w:sz w:val="22"/>
              </w:rPr>
              <w:t>46</w:t>
            </w:r>
            <w:r>
              <w:rPr>
                <w:rFonts w:ascii="Verdana" w:eastAsia="굴림" w:hAnsi="Verdana" w:hint="eastAsia"/>
                <w:sz w:val="22"/>
              </w:rPr>
              <w:t>Kda</w:t>
            </w:r>
          </w:p>
          <w:p w:rsidR="001E6B66" w:rsidRPr="001B1AA3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sz w:val="22"/>
              </w:rPr>
            </w:pPr>
          </w:p>
          <w:p w:rsidR="001E6B66" w:rsidRPr="000D5AF7" w:rsidRDefault="001E6B66" w:rsidP="001E6B66">
            <w:pPr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1E6B66" w:rsidRDefault="001E6B66" w:rsidP="001E6B66"/>
    <w:p w:rsidR="003E3663" w:rsidRPr="003E3663" w:rsidRDefault="003E3663" w:rsidP="001E6B66"/>
    <w:p w:rsidR="001E6B66" w:rsidRDefault="001E6B66" w:rsidP="001E6B66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1E6B66" w:rsidRDefault="001E6B66" w:rsidP="001E6B66">
      <w:r>
        <w:t xml:space="preserve">Protein Preparation &amp; Purification Team </w:t>
      </w:r>
    </w:p>
    <w:p w:rsidR="001E6B66" w:rsidRDefault="003E3663" w:rsidP="001E6B66">
      <w:r>
        <w:t>Researcher</w:t>
      </w:r>
      <w:r w:rsidR="001E6B66">
        <w:t xml:space="preserve"> </w:t>
      </w:r>
      <w:r w:rsidR="001E6B66" w:rsidRPr="003E3663">
        <w:rPr>
          <w:u w:val="single"/>
        </w:rPr>
        <w:t>Kyung Hee Rhee</w:t>
      </w:r>
    </w:p>
    <w:p w:rsidR="003E3663" w:rsidRDefault="001E6B66" w:rsidP="003E3663">
      <w:r>
        <w:t xml:space="preserve">E. </w:t>
      </w:r>
      <w:hyperlink r:id="rId7" w:history="1">
        <w:r w:rsidR="003E3663" w:rsidRPr="00264626">
          <w:rPr>
            <w:rStyle w:val="a7"/>
            <w:rFonts w:hint="eastAsia"/>
          </w:rPr>
          <w:t>rhee81kh@snu.ac.kr</w:t>
        </w:r>
      </w:hyperlink>
      <w:r>
        <w:t xml:space="preserve"> </w:t>
      </w:r>
      <w:r w:rsidR="003E3663">
        <w:rPr>
          <w:rFonts w:hint="eastAsia"/>
        </w:rPr>
        <w:t xml:space="preserve"> </w:t>
      </w:r>
      <w:r w:rsidR="003E3663">
        <w:t>T. +82 31 888 9296 F. +82 31 888 9294</w:t>
      </w:r>
    </w:p>
    <w:p w:rsidR="001E6B66" w:rsidRDefault="001E6B66" w:rsidP="001E6B66">
      <w:r>
        <w:t>8F.B-dong Advanced Institutes of Convergence Technology,</w:t>
      </w:r>
    </w:p>
    <w:p w:rsidR="003708FF" w:rsidRDefault="001E6B66"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 443-270</w:t>
      </w:r>
    </w:p>
    <w:sectPr w:rsidR="003708FF" w:rsidSect="00A85A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8B7" w:rsidRDefault="004E68B7" w:rsidP="005A1014">
      <w:r>
        <w:separator/>
      </w:r>
    </w:p>
  </w:endnote>
  <w:endnote w:type="continuationSeparator" w:id="0">
    <w:p w:rsidR="004E68B7" w:rsidRDefault="004E68B7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8B7" w:rsidRDefault="004E68B7" w:rsidP="005A1014">
      <w:r>
        <w:separator/>
      </w:r>
    </w:p>
  </w:footnote>
  <w:footnote w:type="continuationSeparator" w:id="0">
    <w:p w:rsidR="004E68B7" w:rsidRDefault="004E68B7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B409B"/>
    <w:rsid w:val="000D5AF7"/>
    <w:rsid w:val="00176E2F"/>
    <w:rsid w:val="001B1AA3"/>
    <w:rsid w:val="001E6B66"/>
    <w:rsid w:val="003708FF"/>
    <w:rsid w:val="003E3663"/>
    <w:rsid w:val="0047482B"/>
    <w:rsid w:val="004A08CF"/>
    <w:rsid w:val="004C0924"/>
    <w:rsid w:val="004E68B7"/>
    <w:rsid w:val="005364A5"/>
    <w:rsid w:val="005650BE"/>
    <w:rsid w:val="005A1014"/>
    <w:rsid w:val="006D33E3"/>
    <w:rsid w:val="006E2C0B"/>
    <w:rsid w:val="007565DA"/>
    <w:rsid w:val="007957B7"/>
    <w:rsid w:val="00971E0F"/>
    <w:rsid w:val="009724C8"/>
    <w:rsid w:val="009823E0"/>
    <w:rsid w:val="009842C3"/>
    <w:rsid w:val="00A40D58"/>
    <w:rsid w:val="00A85AB0"/>
    <w:rsid w:val="00C55913"/>
    <w:rsid w:val="00C918F9"/>
    <w:rsid w:val="00CD4C83"/>
    <w:rsid w:val="00D7535F"/>
    <w:rsid w:val="00E25E0B"/>
    <w:rsid w:val="00E721FA"/>
    <w:rsid w:val="00F040B1"/>
    <w:rsid w:val="00F13459"/>
    <w:rsid w:val="00F15FB0"/>
    <w:rsid w:val="00F4024D"/>
    <w:rsid w:val="00F67BD7"/>
    <w:rsid w:val="00F7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unhideWhenUsed/>
    <w:rsid w:val="003E366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hee81kh@snu.ac.k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영지</cp:lastModifiedBy>
  <cp:revision>2</cp:revision>
  <dcterms:created xsi:type="dcterms:W3CDTF">2013-10-17T00:58:00Z</dcterms:created>
  <dcterms:modified xsi:type="dcterms:W3CDTF">2013-10-17T00:58:00Z</dcterms:modified>
</cp:coreProperties>
</file>